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C1" w:rsidRDefault="00923CC1" w:rsidP="00923CC1">
      <w:pPr>
        <w:jc w:val="right"/>
      </w:pPr>
      <w:r>
        <w:rPr>
          <w:noProof/>
          <w:lang w:val="en-GB" w:eastAsia="en-GB"/>
        </w:rPr>
        <w:drawing>
          <wp:inline distT="0" distB="0" distL="0" distR="0">
            <wp:extent cx="1079500" cy="698500"/>
            <wp:effectExtent l="25400" t="0" r="0" b="0"/>
            <wp:docPr id="7" name="Picture 0" descr="morearts_logo_3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arts_logo_3c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CC1" w:rsidRPr="00DF2E95" w:rsidRDefault="00923CC1" w:rsidP="00923CC1">
      <w:pPr>
        <w:spacing w:after="0"/>
        <w:jc w:val="right"/>
        <w:rPr>
          <w:color w:val="5F497A" w:themeColor="accent4" w:themeShade="BF"/>
          <w:sz w:val="24"/>
        </w:rPr>
      </w:pPr>
      <w:r w:rsidRPr="00DF2E95">
        <w:rPr>
          <w:color w:val="5F497A" w:themeColor="accent4" w:themeShade="BF"/>
          <w:sz w:val="24"/>
        </w:rPr>
        <w:t>The Cultural Partnership: more arts.</w:t>
      </w:r>
    </w:p>
    <w:p w:rsidR="00923CC1" w:rsidRPr="00DF2E95" w:rsidRDefault="00923CC1" w:rsidP="00923CC1">
      <w:pPr>
        <w:jc w:val="right"/>
        <w:rPr>
          <w:color w:val="5F497A" w:themeColor="accent4" w:themeShade="BF"/>
        </w:rPr>
      </w:pPr>
      <w:r w:rsidRPr="008C738C">
        <w:rPr>
          <w:color w:val="5F497A" w:themeColor="accent4" w:themeShade="BF"/>
          <w:highlight w:val="yellow"/>
        </w:rPr>
        <w:t>Incorporated Charitable</w:t>
      </w:r>
      <w:bookmarkStart w:id="0" w:name="_GoBack"/>
      <w:bookmarkEnd w:id="0"/>
      <w:r w:rsidRPr="00DF2E95">
        <w:rPr>
          <w:color w:val="5F497A" w:themeColor="accent4" w:themeShade="BF"/>
        </w:rPr>
        <w:t xml:space="preserve"> Organisation No.1154785</w:t>
      </w:r>
    </w:p>
    <w:p w:rsidR="00923CC1" w:rsidRDefault="00923CC1" w:rsidP="00923CC1">
      <w:pPr>
        <w:pStyle w:val="CoGHdg2"/>
        <w:jc w:val="center"/>
        <w:rPr>
          <w:u w:val="none"/>
        </w:rPr>
      </w:pPr>
    </w:p>
    <w:p w:rsidR="00923CC1" w:rsidRDefault="00923CC1" w:rsidP="00923CC1">
      <w:pPr>
        <w:pStyle w:val="CoGHdg2"/>
        <w:jc w:val="center"/>
        <w:rPr>
          <w:u w:val="none"/>
        </w:rPr>
      </w:pPr>
    </w:p>
    <w:p w:rsidR="00923CC1" w:rsidRPr="00162B9D" w:rsidRDefault="00923CC1" w:rsidP="00923CC1">
      <w:pPr>
        <w:pStyle w:val="CoGHdg2"/>
        <w:jc w:val="center"/>
        <w:rPr>
          <w:u w:val="none"/>
        </w:rPr>
      </w:pPr>
      <w:r w:rsidRPr="00162B9D">
        <w:rPr>
          <w:u w:val="none"/>
        </w:rPr>
        <w:t xml:space="preserve">APPENDIX TO P&amp;P/ma012 </w:t>
      </w:r>
      <w:r w:rsidR="00572E18">
        <w:rPr>
          <w:u w:val="none"/>
        </w:rPr>
        <w:t>–</w:t>
      </w:r>
      <w:r w:rsidRPr="00162B9D">
        <w:rPr>
          <w:u w:val="none"/>
        </w:rPr>
        <w:t xml:space="preserve"> </w:t>
      </w:r>
      <w:r w:rsidR="00572E18">
        <w:rPr>
          <w:u w:val="none"/>
        </w:rPr>
        <w:t xml:space="preserve">HANDLING </w:t>
      </w:r>
      <w:r w:rsidRPr="00162B9D">
        <w:rPr>
          <w:u w:val="none"/>
        </w:rPr>
        <w:t>COMPLAINTS</w:t>
      </w:r>
    </w:p>
    <w:p w:rsidR="00923CC1" w:rsidRPr="00162B9D" w:rsidRDefault="00923CC1" w:rsidP="00923CC1">
      <w:pPr>
        <w:pStyle w:val="CoGHdg2"/>
        <w:jc w:val="center"/>
        <w:rPr>
          <w:u w:val="none"/>
        </w:rPr>
      </w:pPr>
    </w:p>
    <w:p w:rsidR="00923CC1" w:rsidRDefault="00923CC1" w:rsidP="00923CC1">
      <w:pPr>
        <w:pStyle w:val="CoGHdg2"/>
        <w:jc w:val="center"/>
        <w:rPr>
          <w:u w:val="none"/>
        </w:rPr>
      </w:pPr>
      <w:r>
        <w:rPr>
          <w:u w:val="none"/>
        </w:rPr>
        <w:t>Guidelines for Handling</w:t>
      </w:r>
      <w:r w:rsidRPr="00162B9D">
        <w:rPr>
          <w:u w:val="none"/>
        </w:rPr>
        <w:t xml:space="preserve"> Complaints</w:t>
      </w:r>
    </w:p>
    <w:p w:rsidR="00923CC1" w:rsidRPr="00162B9D" w:rsidRDefault="00923CC1" w:rsidP="00923CC1">
      <w:pPr>
        <w:pStyle w:val="CoGHdg2"/>
        <w:jc w:val="center"/>
        <w:rPr>
          <w:u w:val="none"/>
        </w:rPr>
      </w:pPr>
    </w:p>
    <w:p w:rsidR="00923CC1" w:rsidRDefault="00923CC1" w:rsidP="00923CC1">
      <w:pPr>
        <w:pStyle w:val="ListParagraph"/>
        <w:numPr>
          <w:ilvl w:val="0"/>
          <w:numId w:val="1"/>
        </w:numPr>
        <w:tabs>
          <w:tab w:val="clear" w:pos="357"/>
          <w:tab w:val="num" w:pos="714"/>
        </w:tabs>
        <w:spacing w:before="120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Remain calm and respectful throughout the conversation</w:t>
      </w:r>
    </w:p>
    <w:p w:rsidR="00923CC1" w:rsidRDefault="00923CC1" w:rsidP="00923CC1">
      <w:pPr>
        <w:pStyle w:val="ListParagraph"/>
        <w:numPr>
          <w:ilvl w:val="0"/>
          <w:numId w:val="1"/>
        </w:numPr>
        <w:tabs>
          <w:tab w:val="clear" w:pos="357"/>
          <w:tab w:val="num" w:pos="714"/>
        </w:tabs>
        <w:spacing w:before="120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an interest and Listen - allow the person to talk about the complaint in their own words.  Sometimes a person just wants to "let off steam"</w:t>
      </w:r>
    </w:p>
    <w:p w:rsidR="00923CC1" w:rsidRPr="00923CC1" w:rsidRDefault="00923CC1" w:rsidP="00923CC1">
      <w:pPr>
        <w:pStyle w:val="ListParagraph"/>
        <w:numPr>
          <w:ilvl w:val="0"/>
          <w:numId w:val="1"/>
        </w:numPr>
        <w:tabs>
          <w:tab w:val="clear" w:pos="357"/>
          <w:tab w:val="num" w:pos="714"/>
        </w:tabs>
        <w:spacing w:before="120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Don't debate the facts in the first instance, especially if the person is angry</w:t>
      </w:r>
    </w:p>
    <w:p w:rsidR="00923CC1" w:rsidRDefault="00923CC1" w:rsidP="00923CC1">
      <w:pPr>
        <w:pStyle w:val="ListParagraph"/>
        <w:numPr>
          <w:ilvl w:val="0"/>
          <w:numId w:val="1"/>
        </w:numPr>
        <w:tabs>
          <w:tab w:val="clear" w:pos="357"/>
          <w:tab w:val="num" w:pos="714"/>
        </w:tabs>
        <w:spacing w:before="120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Obtain details about the complaint before any personal details</w:t>
      </w:r>
    </w:p>
    <w:p w:rsidR="00923CC1" w:rsidRDefault="00923CC1" w:rsidP="00923CC1">
      <w:pPr>
        <w:pStyle w:val="ListParagraph"/>
        <w:numPr>
          <w:ilvl w:val="0"/>
          <w:numId w:val="1"/>
        </w:numPr>
        <w:tabs>
          <w:tab w:val="clear" w:pos="357"/>
          <w:tab w:val="num" w:pos="714"/>
        </w:tabs>
        <w:spacing w:before="120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Ask for clarification wherever necessary</w:t>
      </w:r>
    </w:p>
    <w:p w:rsidR="00923CC1" w:rsidRDefault="00923CC1" w:rsidP="00923CC1">
      <w:pPr>
        <w:pStyle w:val="ListParagraph"/>
        <w:numPr>
          <w:ilvl w:val="0"/>
          <w:numId w:val="1"/>
        </w:numPr>
        <w:tabs>
          <w:tab w:val="clear" w:pos="357"/>
          <w:tab w:val="num" w:pos="714"/>
        </w:tabs>
        <w:spacing w:before="120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that you have understood the complaint by reflecting back what you have noted down</w:t>
      </w:r>
    </w:p>
    <w:p w:rsidR="00923CC1" w:rsidRDefault="00923CC1" w:rsidP="00923CC1">
      <w:pPr>
        <w:pStyle w:val="ListParagraph"/>
        <w:numPr>
          <w:ilvl w:val="0"/>
          <w:numId w:val="1"/>
        </w:numPr>
        <w:tabs>
          <w:tab w:val="clear" w:pos="357"/>
          <w:tab w:val="num" w:pos="714"/>
        </w:tabs>
        <w:spacing w:before="120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Acknowledge the person's feelings (even if you feel that they are being unreasonable) - you can do this without making a comment on the complaint itself or making any admission of fault on behalf of the organisation </w:t>
      </w:r>
      <w:proofErr w:type="spellStart"/>
      <w:r>
        <w:rPr>
          <w:rFonts w:ascii="Arial" w:hAnsi="Arial"/>
          <w:sz w:val="24"/>
        </w:rPr>
        <w:t>e.g</w:t>
      </w:r>
      <w:proofErr w:type="spellEnd"/>
      <w:r>
        <w:rPr>
          <w:rFonts w:ascii="Arial" w:hAnsi="Arial"/>
          <w:sz w:val="24"/>
        </w:rPr>
        <w:t xml:space="preserve"> "I understand that this situation is frustrating for you"</w:t>
      </w:r>
    </w:p>
    <w:p w:rsidR="00923CC1" w:rsidRDefault="00923CC1" w:rsidP="00923CC1">
      <w:pPr>
        <w:pStyle w:val="ListParagraph"/>
        <w:numPr>
          <w:ilvl w:val="0"/>
          <w:numId w:val="1"/>
        </w:numPr>
        <w:tabs>
          <w:tab w:val="clear" w:pos="357"/>
          <w:tab w:val="num" w:pos="714"/>
        </w:tabs>
        <w:spacing w:before="120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Ask the person what they would like done to resolve the issue</w:t>
      </w:r>
    </w:p>
    <w:p w:rsidR="00923CC1" w:rsidRDefault="00923CC1" w:rsidP="00923CC1">
      <w:pPr>
        <w:pStyle w:val="ListParagraph"/>
        <w:numPr>
          <w:ilvl w:val="0"/>
          <w:numId w:val="1"/>
        </w:numPr>
        <w:tabs>
          <w:tab w:val="clear" w:pos="357"/>
          <w:tab w:val="num" w:pos="714"/>
        </w:tabs>
        <w:spacing w:before="120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Explain that you will pass on the complaint to the Chair of the organisation</w:t>
      </w:r>
    </w:p>
    <w:p w:rsidR="00923CC1" w:rsidRDefault="00923CC1" w:rsidP="00923CC1">
      <w:pPr>
        <w:pStyle w:val="ListParagraph"/>
        <w:numPr>
          <w:ilvl w:val="0"/>
          <w:numId w:val="1"/>
        </w:numPr>
        <w:tabs>
          <w:tab w:val="clear" w:pos="357"/>
          <w:tab w:val="num" w:pos="714"/>
        </w:tabs>
        <w:spacing w:before="120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Don’t promise anything</w:t>
      </w:r>
    </w:p>
    <w:p w:rsidR="00EA1734" w:rsidRDefault="008C738C"/>
    <w:sectPr w:rsidR="00EA1734" w:rsidSect="00EA173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57"/>
        </w:tabs>
        <w:ind w:left="357" w:firstLine="357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23CC1"/>
    <w:rsid w:val="00572E18"/>
    <w:rsid w:val="008C738C"/>
    <w:rsid w:val="00923C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6717C-06EB-49AF-87C7-EDC1DA91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CC1"/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GHdg2">
    <w:name w:val="CoG Hdg 2"/>
    <w:rsid w:val="00923CC1"/>
    <w:pPr>
      <w:spacing w:after="0"/>
    </w:pPr>
    <w:rPr>
      <w:rFonts w:ascii="Arial" w:eastAsia="ヒラギノ角ゴ Pro W3" w:hAnsi="Arial" w:cs="Times New Roman"/>
      <w:b/>
      <w:color w:val="000000"/>
      <w:sz w:val="28"/>
      <w:szCs w:val="20"/>
      <w:u w:val="single"/>
      <w:lang w:val="en-GB"/>
    </w:rPr>
  </w:style>
  <w:style w:type="paragraph" w:styleId="ListParagraph">
    <w:name w:val="List Paragraph"/>
    <w:qFormat/>
    <w:rsid w:val="00923CC1"/>
    <w:pPr>
      <w:spacing w:after="0"/>
      <w:ind w:left="720"/>
    </w:pPr>
    <w:rPr>
      <w:rFonts w:ascii="Verdana" w:eastAsia="ヒラギノ角ゴ Pro W3" w:hAnsi="Verdana" w:cs="Times New Roman"/>
      <w:color w:val="000000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ArtEast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Stephenson</dc:creator>
  <cp:keywords/>
  <cp:lastModifiedBy>Robert Grindley</cp:lastModifiedBy>
  <cp:revision>3</cp:revision>
  <dcterms:created xsi:type="dcterms:W3CDTF">2016-01-21T12:04:00Z</dcterms:created>
  <dcterms:modified xsi:type="dcterms:W3CDTF">2016-02-12T11:54:00Z</dcterms:modified>
</cp:coreProperties>
</file>